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2D3AE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E4A29">
        <w:rPr>
          <w:rFonts w:ascii="Century" w:hAnsi="Century"/>
          <w:b/>
          <w:sz w:val="32"/>
          <w:szCs w:val="36"/>
        </w:rPr>
        <w:t>26/74-946</w:t>
      </w:r>
      <w:r w:rsidR="00DE4A29">
        <w:rPr>
          <w:rFonts w:ascii="Century" w:hAnsi="Century"/>
          <w:b/>
          <w:sz w:val="32"/>
          <w:szCs w:val="36"/>
        </w:rPr>
        <w:t>1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2D3AE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2D3AE8">
        <w:rPr>
          <w:rFonts w:ascii="Century" w:hAnsi="Century"/>
          <w:b/>
          <w:sz w:val="24"/>
          <w:szCs w:val="24"/>
        </w:rPr>
        <w:t>Шаргут</w:t>
      </w:r>
      <w:proofErr w:type="spellEnd"/>
      <w:r w:rsidR="002D3AE8">
        <w:rPr>
          <w:rFonts w:ascii="Century" w:hAnsi="Century"/>
          <w:b/>
          <w:sz w:val="24"/>
          <w:szCs w:val="24"/>
        </w:rPr>
        <w:t xml:space="preserve"> Олександрі Євгенівні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2D3AE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2D3AE8">
        <w:rPr>
          <w:rFonts w:ascii="Century" w:hAnsi="Century"/>
          <w:b/>
          <w:sz w:val="24"/>
          <w:szCs w:val="24"/>
        </w:rPr>
        <w:t xml:space="preserve">вул. Шевченка Т.Г.,32, </w:t>
      </w:r>
      <w:proofErr w:type="spellStart"/>
      <w:r w:rsidR="002D3AE8">
        <w:rPr>
          <w:rFonts w:ascii="Century" w:hAnsi="Century"/>
          <w:b/>
          <w:sz w:val="24"/>
          <w:szCs w:val="24"/>
        </w:rPr>
        <w:t>с.Повітно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2D3AE8">
        <w:rPr>
          <w:rFonts w:ascii="Century" w:hAnsi="Century"/>
          <w:sz w:val="24"/>
          <w:szCs w:val="24"/>
        </w:rPr>
        <w:t>Шаргут</w:t>
      </w:r>
      <w:proofErr w:type="spellEnd"/>
      <w:r w:rsidR="002D3AE8">
        <w:rPr>
          <w:rFonts w:ascii="Century" w:hAnsi="Century"/>
          <w:sz w:val="24"/>
          <w:szCs w:val="24"/>
        </w:rPr>
        <w:t xml:space="preserve"> Олександрі Євгенівні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2D3AE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2D3AE8">
        <w:rPr>
          <w:rFonts w:ascii="Century" w:hAnsi="Century"/>
          <w:sz w:val="24"/>
          <w:szCs w:val="24"/>
        </w:rPr>
        <w:t xml:space="preserve">вул. Шевченка Т.Г.,32, </w:t>
      </w:r>
      <w:proofErr w:type="spellStart"/>
      <w:r w:rsidR="002D3AE8">
        <w:rPr>
          <w:rFonts w:ascii="Century" w:hAnsi="Century"/>
          <w:sz w:val="24"/>
          <w:szCs w:val="24"/>
        </w:rPr>
        <w:t>с.Повітно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D3AE8">
        <w:rPr>
          <w:rFonts w:ascii="Century" w:hAnsi="Century"/>
          <w:sz w:val="24"/>
          <w:szCs w:val="24"/>
        </w:rPr>
        <w:t>ТОВ «ГЕО ВЕСТ СИСТЕМА»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2D3AE8">
        <w:rPr>
          <w:rFonts w:ascii="Century" w:hAnsi="Century"/>
          <w:bCs/>
          <w:sz w:val="24"/>
          <w:szCs w:val="24"/>
        </w:rPr>
        <w:t>Шаргут</w:t>
      </w:r>
      <w:proofErr w:type="spellEnd"/>
      <w:r w:rsidR="002D3AE8">
        <w:rPr>
          <w:rFonts w:ascii="Century" w:hAnsi="Century"/>
          <w:bCs/>
          <w:sz w:val="24"/>
          <w:szCs w:val="24"/>
        </w:rPr>
        <w:t xml:space="preserve"> Олександрі Євгенівні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2D3AE8">
        <w:rPr>
          <w:rFonts w:ascii="Century" w:hAnsi="Century"/>
          <w:bCs/>
          <w:sz w:val="24"/>
          <w:szCs w:val="24"/>
        </w:rPr>
        <w:t>0,1772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2D3AE8">
        <w:rPr>
          <w:rFonts w:ascii="Century" w:hAnsi="Century"/>
          <w:bCs/>
          <w:sz w:val="24"/>
          <w:szCs w:val="24"/>
        </w:rPr>
        <w:t>4620986200:13:004:0079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D3AE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2D3AE8">
        <w:rPr>
          <w:rFonts w:ascii="Century" w:hAnsi="Century"/>
          <w:bCs/>
          <w:sz w:val="24"/>
          <w:szCs w:val="24"/>
        </w:rPr>
        <w:t xml:space="preserve">вул. Шевченка Т.Г.,32, </w:t>
      </w:r>
      <w:proofErr w:type="spellStart"/>
      <w:r w:rsidR="002D3AE8">
        <w:rPr>
          <w:rFonts w:ascii="Century" w:hAnsi="Century"/>
          <w:bCs/>
          <w:sz w:val="24"/>
          <w:szCs w:val="24"/>
        </w:rPr>
        <w:t>с.Повітно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2D3AE8">
        <w:rPr>
          <w:rFonts w:ascii="Century" w:hAnsi="Century"/>
          <w:bCs/>
          <w:sz w:val="24"/>
          <w:szCs w:val="24"/>
        </w:rPr>
        <w:t>Шаргут</w:t>
      </w:r>
      <w:proofErr w:type="spellEnd"/>
      <w:r w:rsidR="002D3AE8">
        <w:rPr>
          <w:rFonts w:ascii="Century" w:hAnsi="Century"/>
          <w:bCs/>
          <w:sz w:val="24"/>
          <w:szCs w:val="24"/>
        </w:rPr>
        <w:t xml:space="preserve"> Олександрі Євгенівні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2D3AE8">
        <w:rPr>
          <w:rFonts w:ascii="Century" w:hAnsi="Century"/>
          <w:bCs/>
          <w:sz w:val="24"/>
          <w:szCs w:val="24"/>
        </w:rPr>
        <w:t>0,1772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2D3AE8">
        <w:rPr>
          <w:rFonts w:ascii="Century" w:hAnsi="Century"/>
          <w:bCs/>
          <w:sz w:val="24"/>
          <w:szCs w:val="24"/>
        </w:rPr>
        <w:t>4620986200:13:004:0079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2D3AE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2D3AE8">
        <w:rPr>
          <w:rFonts w:ascii="Century" w:hAnsi="Century"/>
          <w:bCs/>
          <w:sz w:val="24"/>
          <w:szCs w:val="24"/>
        </w:rPr>
        <w:t xml:space="preserve">вул. Шевченка Т.Г.,32, </w:t>
      </w:r>
      <w:proofErr w:type="spellStart"/>
      <w:r w:rsidR="002D3AE8">
        <w:rPr>
          <w:rFonts w:ascii="Century" w:hAnsi="Century"/>
          <w:bCs/>
          <w:sz w:val="24"/>
          <w:szCs w:val="24"/>
        </w:rPr>
        <w:t>с.Повітно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2D3AE8">
        <w:rPr>
          <w:rFonts w:ascii="Century" w:hAnsi="Century"/>
          <w:bCs/>
          <w:sz w:val="24"/>
          <w:szCs w:val="24"/>
        </w:rPr>
        <w:t>Шаргут</w:t>
      </w:r>
      <w:proofErr w:type="spellEnd"/>
      <w:r w:rsidR="002D3AE8">
        <w:rPr>
          <w:rFonts w:ascii="Century" w:hAnsi="Century"/>
          <w:bCs/>
          <w:sz w:val="24"/>
          <w:szCs w:val="24"/>
        </w:rPr>
        <w:t xml:space="preserve"> Олександрі Євгенівні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34F" w:rsidRDefault="003E734F" w:rsidP="00381483">
      <w:pPr>
        <w:spacing w:after="0" w:line="240" w:lineRule="auto"/>
      </w:pPr>
      <w:r>
        <w:separator/>
      </w:r>
    </w:p>
  </w:endnote>
  <w:endnote w:type="continuationSeparator" w:id="0">
    <w:p w:rsidR="003E734F" w:rsidRDefault="003E734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34F" w:rsidRDefault="003E734F" w:rsidP="00381483">
      <w:pPr>
        <w:spacing w:after="0" w:line="240" w:lineRule="auto"/>
      </w:pPr>
      <w:r>
        <w:separator/>
      </w:r>
    </w:p>
  </w:footnote>
  <w:footnote w:type="continuationSeparator" w:id="0">
    <w:p w:rsidR="003E734F" w:rsidRDefault="003E734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D3AE8"/>
    <w:rsid w:val="00331B72"/>
    <w:rsid w:val="00341DA9"/>
    <w:rsid w:val="00381483"/>
    <w:rsid w:val="003D657C"/>
    <w:rsid w:val="003E734F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DE4A29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29E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1570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2026-03-19T06:08:00Z</dcterms:created>
  <dcterms:modified xsi:type="dcterms:W3CDTF">2026-03-30T07:08:00Z</dcterms:modified>
</cp:coreProperties>
</file>